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CB5" w14:textId="5C8919F4" w:rsidR="007704BB" w:rsidRDefault="002B3596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drawing>
          <wp:anchor distT="0" distB="0" distL="114300" distR="114300" simplePos="0" relativeHeight="251652096" behindDoc="0" locked="0" layoutInCell="1" allowOverlap="1" wp14:anchorId="34F4BBE5" wp14:editId="3C10DA9B">
            <wp:simplePos x="0" y="0"/>
            <wp:positionH relativeFrom="margin">
              <wp:align>center</wp:align>
            </wp:positionH>
            <wp:positionV relativeFrom="paragraph">
              <wp:posOffset>774552</wp:posOffset>
            </wp:positionV>
            <wp:extent cx="5798371" cy="61789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371" cy="6178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4F0644F2" w14:textId="7C04F25B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E8FE83B" w14:textId="1BD927C5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1CD03FD" w14:textId="33CD2EDE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11ED19C" w14:textId="7978075B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5C1933" w14:textId="37CA075C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063F96F7" w14:textId="4BCDA2C8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08F489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3E1826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D55962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76ED22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180F68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B7ED3F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B97723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24B5A8F" w14:textId="36CA0B26" w:rsidR="007704BB" w:rsidRDefault="006540E0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r>
        <w:rPr>
          <w:rFonts w:ascii="KG Primary Dots" w:hAnsi="KG Primary Dots"/>
          <w:sz w:val="108"/>
          <w:szCs w:val="108"/>
          <w:lang w:val="en-US"/>
        </w:rPr>
        <w:br/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A</w:t>
      </w:r>
      <w:r w:rsidR="002B3596">
        <w:rPr>
          <w:rFonts w:ascii="KG Primary Dots" w:hAnsi="KG Primary Dots"/>
          <w:sz w:val="108"/>
          <w:szCs w:val="108"/>
          <w:lang w:val="en-US"/>
        </w:rPr>
        <w:t>dik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>!</w:t>
      </w:r>
    </w:p>
    <w:p w14:paraId="4FDE0F84" w14:textId="65426C27" w:rsidR="007704BB" w:rsidRDefault="00CE0BC9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lastRenderedPageBreak/>
        <w:drawing>
          <wp:anchor distT="0" distB="0" distL="114300" distR="114300" simplePos="0" relativeHeight="251654144" behindDoc="0" locked="0" layoutInCell="1" allowOverlap="1" wp14:anchorId="41EB2089" wp14:editId="6D9F4133">
            <wp:simplePos x="0" y="0"/>
            <wp:positionH relativeFrom="margin">
              <wp:align>center</wp:align>
            </wp:positionH>
            <wp:positionV relativeFrom="paragraph">
              <wp:posOffset>817581</wp:posOffset>
            </wp:positionV>
            <wp:extent cx="5131398" cy="6285496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398" cy="628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150626A1" w14:textId="31AD6D2F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804A2A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4E0313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7CDCBD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D112F3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74E7CA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911A4D5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4ED4AC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E59C3F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4C01CF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9234290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BD4F3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1943CE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FB0289C" w14:textId="77777777" w:rsidR="00CE0BC9" w:rsidRDefault="00CE0BC9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7FB07BC4" w14:textId="7DE8E5E3" w:rsidR="00CE0BC9" w:rsidRDefault="002B3596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Bakwezhiganiiwininiins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>!</w:t>
      </w:r>
    </w:p>
    <w:p w14:paraId="5905E1A9" w14:textId="08BE8F55" w:rsidR="007704BB" w:rsidRDefault="002B3596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lastRenderedPageBreak/>
        <w:drawing>
          <wp:anchor distT="0" distB="0" distL="114300" distR="114300" simplePos="0" relativeHeight="251656192" behindDoc="0" locked="0" layoutInCell="1" allowOverlap="1" wp14:anchorId="2464DE25" wp14:editId="11953A04">
            <wp:simplePos x="0" y="0"/>
            <wp:positionH relativeFrom="margin">
              <wp:align>center</wp:align>
            </wp:positionH>
            <wp:positionV relativeFrom="paragraph">
              <wp:posOffset>774550</wp:posOffset>
            </wp:positionV>
            <wp:extent cx="4744122" cy="63440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22" cy="634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51AEFD44" w14:textId="4767FCA2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136F09F" w14:textId="757AF2B9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3B9D235" w14:textId="55B181CE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AC2424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9755D8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93008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088231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1B81B3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EF8638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A0FBA8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874215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A2EEA7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4E54FA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EC993AB" w14:textId="77777777" w:rsidR="002B3596" w:rsidRDefault="002B3596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0AC32426" w14:textId="26F8BC74" w:rsidR="007704BB" w:rsidRDefault="002B3596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Bimaadagaakobineshii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>!</w:t>
      </w:r>
    </w:p>
    <w:p w14:paraId="7B4E796D" w14:textId="74C9A41D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 w:rsidRPr="007704BB">
        <w:rPr>
          <w:rFonts w:ascii="KG Primary Dots" w:hAnsi="KG Primary Dots"/>
          <w:noProof/>
          <w:sz w:val="108"/>
          <w:szCs w:val="108"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5727AE7C" wp14:editId="24DF61EE">
            <wp:simplePos x="0" y="0"/>
            <wp:positionH relativeFrom="margin">
              <wp:posOffset>294863</wp:posOffset>
            </wp:positionH>
            <wp:positionV relativeFrom="margin">
              <wp:posOffset>828339</wp:posOffset>
            </wp:positionV>
            <wp:extent cx="5805243" cy="6574972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43" cy="657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BC9">
        <w:rPr>
          <w:rFonts w:ascii="KG Primary Dots" w:hAnsi="KG Primary Dots"/>
          <w:sz w:val="108"/>
          <w:szCs w:val="108"/>
          <w:lang w:val="en-US"/>
        </w:rPr>
        <w:t>Wegonen</w:t>
      </w:r>
      <w:proofErr w:type="spellEnd"/>
      <w:r w:rsidR="00CE0BC9"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0C95509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740C22F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A667A6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872F937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DCFA27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198E096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0ECB23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37E762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5884FD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96B235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E37008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1CA2B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089B5EF7" w14:textId="77777777" w:rsidR="007704BB" w:rsidRPr="00C167DB" w:rsidRDefault="007704BB" w:rsidP="007704BB">
      <w:pPr>
        <w:jc w:val="center"/>
        <w:rPr>
          <w:rFonts w:ascii="KG Primary Dots" w:hAnsi="KG Primary Dots"/>
          <w:sz w:val="94"/>
          <w:szCs w:val="94"/>
          <w:lang w:val="en-US"/>
        </w:rPr>
      </w:pPr>
    </w:p>
    <w:p w14:paraId="0E0CC7EF" w14:textId="77777777" w:rsidR="00C167DB" w:rsidRDefault="00C167DB" w:rsidP="00C167DB">
      <w:pPr>
        <w:jc w:val="center"/>
        <w:rPr>
          <w:rFonts w:ascii="KG Primary Dots" w:hAnsi="KG Primary Dots"/>
          <w:sz w:val="94"/>
          <w:szCs w:val="94"/>
          <w:lang w:val="en-US"/>
        </w:rPr>
      </w:pPr>
    </w:p>
    <w:p w14:paraId="73A023B8" w14:textId="3112BE5F" w:rsidR="007704BB" w:rsidRPr="00C167DB" w:rsidRDefault="002B3596" w:rsidP="00C167DB">
      <w:pPr>
        <w:jc w:val="center"/>
        <w:rPr>
          <w:rFonts w:ascii="KG Primary Dots" w:hAnsi="KG Primary Dots"/>
          <w:sz w:val="94"/>
          <w:szCs w:val="94"/>
          <w:lang w:val="en-US"/>
        </w:rPr>
      </w:pPr>
      <w:proofErr w:type="spellStart"/>
      <w:r>
        <w:rPr>
          <w:rFonts w:ascii="KG Primary Dots" w:hAnsi="KG Primary Dots"/>
          <w:sz w:val="94"/>
          <w:szCs w:val="94"/>
          <w:lang w:val="en-US"/>
        </w:rPr>
        <w:t>Gooniwinini</w:t>
      </w:r>
      <w:proofErr w:type="spellEnd"/>
      <w:r w:rsidR="00C167DB" w:rsidRPr="00C167DB">
        <w:rPr>
          <w:rFonts w:ascii="KG Primary Dots" w:hAnsi="KG Primary Dots"/>
          <w:sz w:val="94"/>
          <w:szCs w:val="94"/>
          <w:lang w:val="en-US"/>
        </w:rPr>
        <w:t>!</w:t>
      </w:r>
    </w:p>
    <w:p w14:paraId="6187409A" w14:textId="478ACF9A" w:rsidR="007704BB" w:rsidRDefault="002B3596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>
        <w:rPr>
          <w:rFonts w:ascii="KG Primary Dots" w:hAnsi="KG Primary Dots"/>
          <w:noProof/>
          <w:sz w:val="108"/>
          <w:szCs w:val="108"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7714BECA" wp14:editId="28BC9CF6">
            <wp:simplePos x="0" y="0"/>
            <wp:positionH relativeFrom="margin">
              <wp:align>center</wp:align>
            </wp:positionH>
            <wp:positionV relativeFrom="paragraph">
              <wp:posOffset>763793</wp:posOffset>
            </wp:positionV>
            <wp:extent cx="4322805" cy="6547298"/>
            <wp:effectExtent l="0" t="0" r="190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22805" cy="654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67DB">
        <w:rPr>
          <w:rFonts w:ascii="KG Primary Dots" w:hAnsi="KG Primary Dots"/>
          <w:sz w:val="108"/>
          <w:szCs w:val="108"/>
          <w:lang w:val="en-US"/>
        </w:rPr>
        <w:t>Weg</w:t>
      </w:r>
      <w:r w:rsidR="007704BB">
        <w:rPr>
          <w:rFonts w:ascii="KG Primary Dots" w:hAnsi="KG Primary Dots"/>
          <w:sz w:val="108"/>
          <w:szCs w:val="108"/>
          <w:lang w:val="en-US"/>
        </w:rPr>
        <w:t>o</w:t>
      </w:r>
      <w:r w:rsidR="00C167DB">
        <w:rPr>
          <w:rFonts w:ascii="KG Primary Dots" w:hAnsi="KG Primary Dots"/>
          <w:sz w:val="108"/>
          <w:szCs w:val="108"/>
          <w:lang w:val="en-US"/>
        </w:rPr>
        <w:t>nen</w:t>
      </w:r>
      <w:proofErr w:type="spellEnd"/>
      <w:r w:rsidR="00C167DB"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1CC65067" w14:textId="71E05E33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074DF0" w14:textId="38789256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645FE2D" w14:textId="02D5634B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634E647" w14:textId="5595507D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6731B2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E51CC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88CE870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0BDDFBC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F3D2157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734CBC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F79EAC8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330C68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13E35DD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08BE5585" w14:textId="77777777" w:rsidR="002B3596" w:rsidRDefault="002B3596" w:rsidP="007704BB">
      <w:pPr>
        <w:jc w:val="center"/>
        <w:rPr>
          <w:rFonts w:ascii="KG Primary Dots" w:hAnsi="KG Primary Dots"/>
          <w:sz w:val="108"/>
          <w:szCs w:val="108"/>
          <w:lang w:val="en-US"/>
        </w:rPr>
      </w:pPr>
    </w:p>
    <w:p w14:paraId="332D1CE6" w14:textId="39E02293" w:rsidR="00C167DB" w:rsidRPr="00C167DB" w:rsidRDefault="002B3596" w:rsidP="007704BB">
      <w:pPr>
        <w:jc w:val="center"/>
        <w:rPr>
          <w:rFonts w:ascii="KG Primary Dots" w:hAnsi="KG Primary Dots"/>
          <w:sz w:val="106"/>
          <w:szCs w:val="106"/>
          <w:lang w:val="en-US"/>
        </w:rPr>
      </w:pPr>
      <w:proofErr w:type="spellStart"/>
      <w:r>
        <w:rPr>
          <w:rFonts w:ascii="KG Primary Dots" w:hAnsi="KG Primary Dots"/>
          <w:sz w:val="106"/>
          <w:szCs w:val="106"/>
          <w:lang w:val="en-US"/>
        </w:rPr>
        <w:t>Magoshe’iwewinini</w:t>
      </w:r>
      <w:proofErr w:type="spellEnd"/>
      <w:r w:rsidR="00C167DB" w:rsidRPr="00C167DB">
        <w:rPr>
          <w:rFonts w:ascii="KG Primary Dots" w:hAnsi="KG Primary Dots"/>
          <w:sz w:val="106"/>
          <w:szCs w:val="106"/>
          <w:lang w:val="en-US"/>
        </w:rPr>
        <w:t>!</w:t>
      </w:r>
    </w:p>
    <w:p w14:paraId="373468C0" w14:textId="4019FC68" w:rsidR="007704BB" w:rsidRDefault="00C167D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lastRenderedPageBreak/>
        <w:t>Wegonen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 xml:space="preserve"> awe?</w:t>
      </w:r>
    </w:p>
    <w:p w14:paraId="70A3560E" w14:textId="3FF4E6F1" w:rsidR="007704BB" w:rsidRDefault="002B3596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  <w:r>
        <w:rPr>
          <w:rFonts w:ascii="KG Primary Dots" w:hAnsi="KG Primary Dots"/>
          <w:noProof/>
          <w:sz w:val="48"/>
          <w:szCs w:val="48"/>
          <w:lang w:val="en-US"/>
        </w:rPr>
        <w:drawing>
          <wp:anchor distT="0" distB="0" distL="114300" distR="114300" simplePos="0" relativeHeight="251677696" behindDoc="0" locked="0" layoutInCell="1" allowOverlap="1" wp14:anchorId="5E29EB2B" wp14:editId="1101F9B0">
            <wp:simplePos x="0" y="0"/>
            <wp:positionH relativeFrom="margin">
              <wp:align>center</wp:align>
            </wp:positionH>
            <wp:positionV relativeFrom="paragraph">
              <wp:posOffset>103393</wp:posOffset>
            </wp:positionV>
            <wp:extent cx="3603812" cy="6341959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812" cy="634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93BCA" w14:textId="61E7B3DD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59E79304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3FFEA1B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BC4C5A2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6DE97B1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46E31DA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627B35C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2BCB45B3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303DAA29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48B5C155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7FC6BCEE" w14:textId="77777777" w:rsidR="007704BB" w:rsidRDefault="007704BB" w:rsidP="007704BB">
      <w:pPr>
        <w:jc w:val="center"/>
        <w:rPr>
          <w:rFonts w:ascii="KG Primary Dots" w:hAnsi="KG Primary Dots"/>
          <w:sz w:val="48"/>
          <w:szCs w:val="48"/>
          <w:lang w:val="en-US"/>
        </w:rPr>
      </w:pPr>
    </w:p>
    <w:p w14:paraId="1CCB8F67" w14:textId="2BDCAEF6" w:rsidR="002B3596" w:rsidRDefault="002B3596" w:rsidP="000A2B3A">
      <w:pPr>
        <w:rPr>
          <w:rFonts w:ascii="KG Primary Dots" w:hAnsi="KG Primary Dots"/>
          <w:sz w:val="108"/>
          <w:szCs w:val="108"/>
          <w:lang w:val="en-US"/>
        </w:rPr>
      </w:pPr>
    </w:p>
    <w:p w14:paraId="4F4FA2BE" w14:textId="77777777" w:rsidR="002B3596" w:rsidRPr="002B3596" w:rsidRDefault="002B3596" w:rsidP="00C167DB">
      <w:pPr>
        <w:jc w:val="center"/>
        <w:rPr>
          <w:rFonts w:ascii="KG Primary Dots" w:hAnsi="KG Primary Dots"/>
          <w:sz w:val="72"/>
          <w:szCs w:val="72"/>
          <w:lang w:val="en-US"/>
        </w:rPr>
      </w:pPr>
    </w:p>
    <w:p w14:paraId="28BC0EC3" w14:textId="58FDA008" w:rsidR="00C167DB" w:rsidRDefault="002B3596" w:rsidP="00C167DB">
      <w:pPr>
        <w:jc w:val="center"/>
        <w:rPr>
          <w:rFonts w:ascii="KG Primary Dots" w:hAnsi="KG Primary Dots"/>
          <w:sz w:val="108"/>
          <w:szCs w:val="108"/>
          <w:lang w:val="en-US"/>
        </w:rPr>
      </w:pPr>
      <w:proofErr w:type="spellStart"/>
      <w:r>
        <w:rPr>
          <w:rFonts w:ascii="KG Primary Dots" w:hAnsi="KG Primary Dots"/>
          <w:sz w:val="108"/>
          <w:szCs w:val="108"/>
          <w:lang w:val="en-US"/>
        </w:rPr>
        <w:t>Mitig</w:t>
      </w:r>
      <w:proofErr w:type="spellEnd"/>
      <w:r>
        <w:rPr>
          <w:rFonts w:ascii="KG Primary Dots" w:hAnsi="KG Primary Dots"/>
          <w:sz w:val="108"/>
          <w:szCs w:val="108"/>
          <w:lang w:val="en-US"/>
        </w:rPr>
        <w:t>!</w:t>
      </w:r>
    </w:p>
    <w:sectPr w:rsidR="00C167DB" w:rsidSect="00CE0B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BB"/>
    <w:rsid w:val="00004931"/>
    <w:rsid w:val="000A2B3A"/>
    <w:rsid w:val="00105D80"/>
    <w:rsid w:val="002B3596"/>
    <w:rsid w:val="006540E0"/>
    <w:rsid w:val="007704BB"/>
    <w:rsid w:val="00814796"/>
    <w:rsid w:val="009C0B88"/>
    <w:rsid w:val="00A81BEF"/>
    <w:rsid w:val="00AA349C"/>
    <w:rsid w:val="00C167DB"/>
    <w:rsid w:val="00CE0BC9"/>
    <w:rsid w:val="00E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387"/>
  <w15:chartTrackingRefBased/>
  <w15:docId w15:val="{98F37BEB-4410-47E3-94CE-A3E7334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2021-02-17T20:21:00Z</cp:lastPrinted>
  <dcterms:created xsi:type="dcterms:W3CDTF">2022-12-06T15:55:00Z</dcterms:created>
  <dcterms:modified xsi:type="dcterms:W3CDTF">2022-12-06T15:55:00Z</dcterms:modified>
</cp:coreProperties>
</file>