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D" w:rsidRDefault="00CB5884" w:rsidP="00CB5884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CB5884">
        <w:rPr>
          <w:rFonts w:ascii="Century Gothic" w:hAnsi="Century Gothic"/>
          <w:b/>
          <w:sz w:val="28"/>
          <w:szCs w:val="28"/>
        </w:rPr>
        <w:t>Aandi</w:t>
      </w:r>
      <w:proofErr w:type="spellEnd"/>
      <w:r w:rsidRPr="00CB5884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CB5884">
        <w:rPr>
          <w:rFonts w:ascii="Century Gothic" w:hAnsi="Century Gothic"/>
          <w:b/>
          <w:sz w:val="28"/>
          <w:szCs w:val="28"/>
        </w:rPr>
        <w:t>ayaayin</w:t>
      </w:r>
      <w:proofErr w:type="spellEnd"/>
      <w:r w:rsidRPr="00CB5884">
        <w:rPr>
          <w:rFonts w:ascii="Century Gothic" w:hAnsi="Century Gothic"/>
          <w:b/>
          <w:sz w:val="28"/>
          <w:szCs w:val="28"/>
        </w:rPr>
        <w:t>? Vocabulary</w:t>
      </w:r>
    </w:p>
    <w:p w:rsidR="00CB5884" w:rsidRDefault="00CB5884" w:rsidP="00CB5884">
      <w:pPr>
        <w:jc w:val="center"/>
        <w:rPr>
          <w:rFonts w:ascii="Century Gothic" w:hAnsi="Century Gothic"/>
          <w:b/>
          <w:sz w:val="28"/>
          <w:szCs w:val="28"/>
        </w:rPr>
      </w:pPr>
    </w:p>
    <w:p w:rsidR="00CB5884" w:rsidRPr="00CB5884" w:rsidRDefault="00CB5884" w:rsidP="009F50BF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</w:pPr>
      <w:r w:rsidRPr="00CB5884"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  <w:t>Phrases to Learn:</w:t>
      </w:r>
    </w:p>
    <w:p w:rsidR="00CB5884" w:rsidRPr="0036172D" w:rsidRDefault="00CB5884" w:rsidP="0036172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Odaminodaa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! – Let’s Play!</w:t>
      </w:r>
    </w:p>
    <w:p w:rsidR="00CB5884" w:rsidRPr="0036172D" w:rsidRDefault="00CB5884" w:rsidP="0036172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Aandi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</w:t>
      </w: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ayaayin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? – Where are you?</w:t>
      </w:r>
    </w:p>
    <w:p w:rsidR="00CB5884" w:rsidRPr="0036172D" w:rsidRDefault="00CB5884" w:rsidP="0036172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Shiibinikenin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! – Raise your hand!</w:t>
      </w:r>
    </w:p>
    <w:p w:rsidR="00CB5884" w:rsidRDefault="00CB5884" w:rsidP="0036172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Ningiizhiitaamin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! – We are finished!</w:t>
      </w:r>
    </w:p>
    <w:p w:rsidR="00A653B2" w:rsidRPr="0036172D" w:rsidRDefault="00A653B2" w:rsidP="0036172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Ningiizhitoomin</w:t>
      </w:r>
      <w:proofErr w:type="spellEnd"/>
      <w:r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! – We are finished!</w:t>
      </w:r>
      <w:bookmarkStart w:id="0" w:name="_GoBack"/>
      <w:bookmarkEnd w:id="0"/>
    </w:p>
    <w:p w:rsidR="00CB5884" w:rsidRPr="00A40364" w:rsidRDefault="00CB5884" w:rsidP="009F50BF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</w:p>
    <w:p w:rsidR="00CB5884" w:rsidRPr="00CB5884" w:rsidRDefault="00CB5884" w:rsidP="009F50BF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</w:pPr>
      <w:r w:rsidRPr="00CB5884">
        <w:rPr>
          <w:rFonts w:ascii="Century Gothic" w:eastAsia="Times New Roman" w:hAnsi="Century Gothic" w:cs="Times New Roman"/>
          <w:sz w:val="28"/>
          <w:szCs w:val="28"/>
          <w:u w:val="single"/>
          <w:bdr w:val="none" w:sz="0" w:space="0" w:color="auto" w:frame="1"/>
          <w:lang w:eastAsia="en-CA"/>
        </w:rPr>
        <w:t>Sample Group Phrases: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Boozhoo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– Hello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Aaniin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</w:t>
      </w: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ezhi-ayaayin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? – How are you?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Ozhaawashkwaa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– Blue/Green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Miskwaa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- Red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Midaaswi – Ten 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Waawaashkeshi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– Deer 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Zhiishiib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- Duck</w:t>
      </w:r>
    </w:p>
    <w:p w:rsidR="00CB5884" w:rsidRPr="0036172D" w:rsidRDefault="00CB5884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Biboon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– Winter </w:t>
      </w:r>
    </w:p>
    <w:p w:rsidR="00CB5884" w:rsidRPr="0036172D" w:rsidRDefault="00D37672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Aandi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</w:t>
      </w: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wenjiiyin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? – Where are you from?</w:t>
      </w:r>
    </w:p>
    <w:p w:rsidR="00D37672" w:rsidRPr="0036172D" w:rsidRDefault="00D37672" w:rsidP="0036172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</w:pPr>
      <w:proofErr w:type="spellStart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>Nimino-ayaa</w:t>
      </w:r>
      <w:proofErr w:type="spellEnd"/>
      <w:r w:rsidRPr="0036172D">
        <w:rPr>
          <w:rFonts w:ascii="Century Gothic" w:eastAsia="Times New Roman" w:hAnsi="Century Gothic" w:cs="Times New Roman"/>
          <w:sz w:val="28"/>
          <w:szCs w:val="28"/>
          <w:bdr w:val="none" w:sz="0" w:space="0" w:color="auto" w:frame="1"/>
          <w:lang w:eastAsia="en-CA"/>
        </w:rPr>
        <w:t xml:space="preserve"> – I am well</w:t>
      </w:r>
    </w:p>
    <w:p w:rsidR="00CB5884" w:rsidRPr="00CB5884" w:rsidRDefault="00CB5884" w:rsidP="00CB5884">
      <w:pPr>
        <w:rPr>
          <w:rFonts w:ascii="Century Gothic" w:hAnsi="Century Gothic"/>
          <w:sz w:val="28"/>
          <w:szCs w:val="28"/>
        </w:rPr>
      </w:pPr>
    </w:p>
    <w:sectPr w:rsidR="00CB5884" w:rsidRPr="00CB5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464B"/>
    <w:multiLevelType w:val="hybridMultilevel"/>
    <w:tmpl w:val="DF2AD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63F8E"/>
    <w:multiLevelType w:val="hybridMultilevel"/>
    <w:tmpl w:val="D9E25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84"/>
    <w:rsid w:val="0036172D"/>
    <w:rsid w:val="007B5CC4"/>
    <w:rsid w:val="009F50BF"/>
    <w:rsid w:val="00A653B2"/>
    <w:rsid w:val="00CB5884"/>
    <w:rsid w:val="00D37672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DA83"/>
  <w15:chartTrackingRefBased/>
  <w15:docId w15:val="{0678DF95-DE68-4EA9-8FE6-2887FAA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4</cp:revision>
  <cp:lastPrinted>2020-01-13T19:43:00Z</cp:lastPrinted>
  <dcterms:created xsi:type="dcterms:W3CDTF">2020-01-10T21:17:00Z</dcterms:created>
  <dcterms:modified xsi:type="dcterms:W3CDTF">2020-01-15T21:17:00Z</dcterms:modified>
</cp:coreProperties>
</file>