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7F7" w:rsidRPr="005F3663" w:rsidRDefault="005F3663" w:rsidP="00526A16">
      <w:pPr>
        <w:spacing w:line="480" w:lineRule="auto"/>
        <w:jc w:val="center"/>
        <w:rPr>
          <w:rFonts w:ascii="Century Gothic" w:hAnsi="Century Gothic"/>
          <w:b/>
          <w:sz w:val="28"/>
          <w:szCs w:val="28"/>
        </w:rPr>
      </w:pPr>
      <w:proofErr w:type="spellStart"/>
      <w:r w:rsidRPr="005F3663">
        <w:rPr>
          <w:rFonts w:ascii="Century Gothic" w:hAnsi="Century Gothic"/>
          <w:b/>
          <w:sz w:val="28"/>
          <w:szCs w:val="28"/>
        </w:rPr>
        <w:t>Magoshe</w:t>
      </w:r>
      <w:proofErr w:type="spellEnd"/>
      <w:r w:rsidR="00590E69" w:rsidRPr="005F3663">
        <w:rPr>
          <w:rFonts w:ascii="Century Gothic" w:hAnsi="Century Gothic"/>
          <w:b/>
          <w:sz w:val="28"/>
          <w:szCs w:val="28"/>
        </w:rPr>
        <w:t xml:space="preserve"> </w:t>
      </w:r>
      <w:proofErr w:type="spellStart"/>
      <w:r w:rsidR="00590E69" w:rsidRPr="005F3663">
        <w:rPr>
          <w:rFonts w:ascii="Century Gothic" w:hAnsi="Century Gothic"/>
          <w:b/>
          <w:sz w:val="28"/>
          <w:szCs w:val="28"/>
        </w:rPr>
        <w:t>Giizhigad</w:t>
      </w:r>
      <w:proofErr w:type="spellEnd"/>
      <w:r w:rsidR="00590E69" w:rsidRPr="005F3663">
        <w:rPr>
          <w:rFonts w:ascii="Century Gothic" w:hAnsi="Century Gothic"/>
          <w:b/>
          <w:sz w:val="28"/>
          <w:szCs w:val="28"/>
        </w:rPr>
        <w:t xml:space="preserve"> Vocabulary</w:t>
      </w:r>
    </w:p>
    <w:p w:rsidR="00590E69" w:rsidRDefault="005F3663" w:rsidP="005F3663">
      <w:pPr>
        <w:spacing w:line="480" w:lineRule="auto"/>
        <w:jc w:val="center"/>
        <w:rPr>
          <w:rFonts w:ascii="Century Gothic" w:hAnsi="Century Gothic"/>
          <w:sz w:val="28"/>
          <w:szCs w:val="28"/>
        </w:rPr>
      </w:pPr>
      <w:proofErr w:type="spellStart"/>
      <w:r>
        <w:rPr>
          <w:rFonts w:ascii="Century Gothic" w:hAnsi="Century Gothic"/>
          <w:sz w:val="28"/>
          <w:szCs w:val="28"/>
        </w:rPr>
        <w:t>Magoshe</w:t>
      </w:r>
      <w:proofErr w:type="spellEnd"/>
      <w:r w:rsidR="00590E69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590E69">
        <w:rPr>
          <w:rFonts w:ascii="Century Gothic" w:hAnsi="Century Gothic"/>
          <w:sz w:val="28"/>
          <w:szCs w:val="28"/>
        </w:rPr>
        <w:t>Giizhigad</w:t>
      </w:r>
      <w:proofErr w:type="spellEnd"/>
      <w:r w:rsidR="00590E69">
        <w:rPr>
          <w:rFonts w:ascii="Century Gothic" w:hAnsi="Century Gothic"/>
          <w:sz w:val="28"/>
          <w:szCs w:val="28"/>
        </w:rPr>
        <w:t xml:space="preserve"> – Christmas Day</w:t>
      </w:r>
    </w:p>
    <w:p w:rsidR="00590E69" w:rsidRDefault="002A17BD" w:rsidP="005F3663">
      <w:pPr>
        <w:spacing w:line="480" w:lineRule="auto"/>
        <w:jc w:val="center"/>
        <w:rPr>
          <w:rFonts w:ascii="Century Gothic" w:hAnsi="Century Gothic"/>
          <w:sz w:val="28"/>
          <w:szCs w:val="28"/>
        </w:rPr>
      </w:pPr>
      <w:proofErr w:type="spellStart"/>
      <w:r>
        <w:rPr>
          <w:rFonts w:ascii="Century Gothic" w:hAnsi="Century Gothic"/>
          <w:sz w:val="28"/>
          <w:szCs w:val="28"/>
        </w:rPr>
        <w:t>Mitig</w:t>
      </w:r>
      <w:proofErr w:type="spellEnd"/>
      <w:r>
        <w:rPr>
          <w:rFonts w:ascii="Century Gothic" w:hAnsi="Century Gothic"/>
          <w:sz w:val="28"/>
          <w:szCs w:val="28"/>
        </w:rPr>
        <w:t xml:space="preserve"> - Tree</w:t>
      </w:r>
    </w:p>
    <w:p w:rsidR="00590E69" w:rsidRDefault="0015487E" w:rsidP="005F3663">
      <w:pPr>
        <w:spacing w:line="480" w:lineRule="auto"/>
        <w:jc w:val="center"/>
        <w:rPr>
          <w:rFonts w:ascii="Century Gothic" w:hAnsi="Century Gothic"/>
          <w:sz w:val="28"/>
          <w:szCs w:val="28"/>
        </w:rPr>
      </w:pPr>
      <w:proofErr w:type="spellStart"/>
      <w:r>
        <w:rPr>
          <w:rFonts w:ascii="Century Gothic" w:hAnsi="Century Gothic"/>
          <w:sz w:val="28"/>
          <w:szCs w:val="28"/>
        </w:rPr>
        <w:t>Magoshew</w:t>
      </w:r>
      <w:r w:rsidR="00D8441E">
        <w:rPr>
          <w:rFonts w:ascii="Century Gothic" w:hAnsi="Century Gothic"/>
          <w:sz w:val="28"/>
          <w:szCs w:val="28"/>
        </w:rPr>
        <w:t>inan</w:t>
      </w:r>
      <w:proofErr w:type="spellEnd"/>
      <w:r w:rsidR="002A17BD">
        <w:rPr>
          <w:rFonts w:ascii="Century Gothic" w:hAnsi="Century Gothic"/>
          <w:sz w:val="28"/>
          <w:szCs w:val="28"/>
        </w:rPr>
        <w:t xml:space="preserve"> – Gifts</w:t>
      </w:r>
    </w:p>
    <w:p w:rsidR="00590E69" w:rsidRDefault="005F3663" w:rsidP="005F3663">
      <w:pPr>
        <w:spacing w:line="480" w:lineRule="auto"/>
        <w:jc w:val="center"/>
        <w:rPr>
          <w:rFonts w:ascii="Century Gothic" w:hAnsi="Century Gothic"/>
          <w:sz w:val="28"/>
          <w:szCs w:val="28"/>
        </w:rPr>
      </w:pPr>
      <w:proofErr w:type="spellStart"/>
      <w:r>
        <w:rPr>
          <w:rFonts w:ascii="Century Gothic" w:hAnsi="Century Gothic"/>
          <w:sz w:val="28"/>
          <w:szCs w:val="28"/>
        </w:rPr>
        <w:t>Anang</w:t>
      </w:r>
      <w:proofErr w:type="spellEnd"/>
      <w:r w:rsidR="002A17BD">
        <w:rPr>
          <w:rFonts w:ascii="Century Gothic" w:hAnsi="Century Gothic"/>
          <w:sz w:val="28"/>
          <w:szCs w:val="28"/>
        </w:rPr>
        <w:t xml:space="preserve"> – Star</w:t>
      </w:r>
    </w:p>
    <w:p w:rsidR="005F3663" w:rsidRDefault="005F3663" w:rsidP="005F3663">
      <w:pPr>
        <w:spacing w:line="480" w:lineRule="auto"/>
        <w:jc w:val="center"/>
        <w:rPr>
          <w:rFonts w:ascii="Century Gothic" w:hAnsi="Century Gothic"/>
          <w:sz w:val="28"/>
          <w:szCs w:val="28"/>
        </w:rPr>
      </w:pPr>
      <w:proofErr w:type="spellStart"/>
      <w:r>
        <w:rPr>
          <w:rFonts w:ascii="Century Gothic" w:hAnsi="Century Gothic"/>
          <w:sz w:val="28"/>
          <w:szCs w:val="28"/>
        </w:rPr>
        <w:t>Anangoons</w:t>
      </w:r>
      <w:proofErr w:type="spellEnd"/>
      <w:r>
        <w:rPr>
          <w:rFonts w:ascii="Century Gothic" w:hAnsi="Century Gothic"/>
          <w:sz w:val="28"/>
          <w:szCs w:val="28"/>
        </w:rPr>
        <w:t xml:space="preserve"> – Little Star</w:t>
      </w:r>
    </w:p>
    <w:p w:rsidR="00590E69" w:rsidRDefault="002A17BD" w:rsidP="005F3663">
      <w:pPr>
        <w:spacing w:line="480" w:lineRule="auto"/>
        <w:jc w:val="center"/>
        <w:rPr>
          <w:rFonts w:ascii="Century Gothic" w:hAnsi="Century Gothic"/>
          <w:sz w:val="28"/>
          <w:szCs w:val="28"/>
        </w:rPr>
      </w:pPr>
      <w:proofErr w:type="spellStart"/>
      <w:r>
        <w:rPr>
          <w:rFonts w:ascii="Century Gothic" w:hAnsi="Century Gothic"/>
          <w:sz w:val="28"/>
          <w:szCs w:val="28"/>
        </w:rPr>
        <w:t>Waaskonenjiganan</w:t>
      </w:r>
      <w:proofErr w:type="spellEnd"/>
      <w:r>
        <w:rPr>
          <w:rFonts w:ascii="Century Gothic" w:hAnsi="Century Gothic"/>
          <w:sz w:val="28"/>
          <w:szCs w:val="28"/>
        </w:rPr>
        <w:t xml:space="preserve"> – Lights</w:t>
      </w:r>
    </w:p>
    <w:p w:rsidR="00590E69" w:rsidRDefault="002A17BD" w:rsidP="005F3663">
      <w:pPr>
        <w:spacing w:line="480" w:lineRule="auto"/>
        <w:jc w:val="center"/>
        <w:rPr>
          <w:rFonts w:ascii="Century Gothic" w:hAnsi="Century Gothic"/>
          <w:sz w:val="28"/>
          <w:szCs w:val="28"/>
        </w:rPr>
      </w:pPr>
      <w:proofErr w:type="spellStart"/>
      <w:r>
        <w:rPr>
          <w:rFonts w:ascii="Century Gothic" w:hAnsi="Century Gothic"/>
          <w:sz w:val="28"/>
          <w:szCs w:val="28"/>
        </w:rPr>
        <w:t>Zasegaachiganan</w:t>
      </w:r>
      <w:proofErr w:type="spellEnd"/>
      <w:r>
        <w:rPr>
          <w:rFonts w:ascii="Century Gothic" w:hAnsi="Century Gothic"/>
          <w:sz w:val="28"/>
          <w:szCs w:val="28"/>
        </w:rPr>
        <w:t xml:space="preserve"> – Decorations</w:t>
      </w:r>
    </w:p>
    <w:p w:rsidR="00512D52" w:rsidRDefault="002A17BD" w:rsidP="005F3663">
      <w:pPr>
        <w:spacing w:line="480" w:lineRule="auto"/>
        <w:jc w:val="center"/>
        <w:rPr>
          <w:rFonts w:ascii="Century Gothic" w:hAnsi="Century Gothic"/>
          <w:sz w:val="28"/>
          <w:szCs w:val="28"/>
        </w:rPr>
      </w:pPr>
      <w:proofErr w:type="spellStart"/>
      <w:r>
        <w:rPr>
          <w:rFonts w:ascii="Century Gothic" w:hAnsi="Century Gothic"/>
          <w:sz w:val="28"/>
          <w:szCs w:val="28"/>
        </w:rPr>
        <w:t>Nagamowin</w:t>
      </w:r>
      <w:proofErr w:type="spellEnd"/>
      <w:r w:rsidR="005F3663">
        <w:rPr>
          <w:rFonts w:ascii="Century Gothic" w:hAnsi="Century Gothic"/>
          <w:sz w:val="28"/>
          <w:szCs w:val="28"/>
        </w:rPr>
        <w:t>(an) – Song(s)</w:t>
      </w:r>
    </w:p>
    <w:p w:rsidR="00E86FD6" w:rsidRDefault="00D8441E" w:rsidP="005F3663">
      <w:pPr>
        <w:spacing w:line="480" w:lineRule="auto"/>
        <w:jc w:val="center"/>
        <w:rPr>
          <w:rFonts w:ascii="Century Gothic" w:hAnsi="Century Gothic"/>
          <w:sz w:val="28"/>
          <w:szCs w:val="28"/>
        </w:rPr>
      </w:pPr>
      <w:proofErr w:type="spellStart"/>
      <w:r>
        <w:rPr>
          <w:rFonts w:ascii="Century Gothic" w:hAnsi="Century Gothic"/>
          <w:sz w:val="28"/>
          <w:szCs w:val="28"/>
        </w:rPr>
        <w:t>Ba</w:t>
      </w:r>
      <w:r w:rsidR="005F3663">
        <w:rPr>
          <w:rFonts w:ascii="Century Gothic" w:hAnsi="Century Gothic"/>
          <w:sz w:val="28"/>
          <w:szCs w:val="28"/>
        </w:rPr>
        <w:t>kwezhig</w:t>
      </w:r>
      <w:r w:rsidR="002A17BD">
        <w:rPr>
          <w:rFonts w:ascii="Century Gothic" w:hAnsi="Century Gothic"/>
          <w:sz w:val="28"/>
          <w:szCs w:val="28"/>
        </w:rPr>
        <w:t>ani</w:t>
      </w:r>
      <w:r>
        <w:rPr>
          <w:rFonts w:ascii="Century Gothic" w:hAnsi="Century Gothic"/>
          <w:sz w:val="28"/>
          <w:szCs w:val="28"/>
        </w:rPr>
        <w:t>i-inini</w:t>
      </w:r>
      <w:proofErr w:type="spellEnd"/>
      <w:r>
        <w:rPr>
          <w:rFonts w:ascii="Century Gothic" w:hAnsi="Century Gothic"/>
          <w:sz w:val="28"/>
          <w:szCs w:val="28"/>
        </w:rPr>
        <w:t xml:space="preserve"> – Gingerbread man</w:t>
      </w:r>
    </w:p>
    <w:p w:rsidR="00E86FD6" w:rsidRDefault="00D8441E" w:rsidP="005F3663">
      <w:pPr>
        <w:spacing w:line="480" w:lineRule="auto"/>
        <w:jc w:val="center"/>
        <w:rPr>
          <w:rFonts w:ascii="Century Gothic" w:hAnsi="Century Gothic"/>
          <w:sz w:val="28"/>
          <w:szCs w:val="28"/>
        </w:rPr>
      </w:pPr>
      <w:proofErr w:type="spellStart"/>
      <w:r>
        <w:rPr>
          <w:rFonts w:ascii="Century Gothic" w:hAnsi="Century Gothic"/>
          <w:sz w:val="28"/>
          <w:szCs w:val="28"/>
        </w:rPr>
        <w:t>Bakwezhiganensag</w:t>
      </w:r>
      <w:proofErr w:type="spellEnd"/>
      <w:r w:rsidR="002A17BD">
        <w:rPr>
          <w:rFonts w:ascii="Century Gothic" w:hAnsi="Century Gothic"/>
          <w:sz w:val="28"/>
          <w:szCs w:val="28"/>
        </w:rPr>
        <w:t xml:space="preserve"> – Cookies</w:t>
      </w:r>
    </w:p>
    <w:p w:rsidR="00E86FD6" w:rsidRDefault="00D8441E" w:rsidP="005F3663">
      <w:pPr>
        <w:spacing w:line="480" w:lineRule="auto"/>
        <w:jc w:val="center"/>
        <w:rPr>
          <w:rFonts w:ascii="Century Gothic" w:hAnsi="Century Gothic"/>
          <w:sz w:val="28"/>
          <w:szCs w:val="28"/>
        </w:rPr>
      </w:pPr>
      <w:proofErr w:type="spellStart"/>
      <w:r>
        <w:rPr>
          <w:rFonts w:ascii="Century Gothic" w:hAnsi="Century Gothic"/>
          <w:sz w:val="28"/>
          <w:szCs w:val="28"/>
        </w:rPr>
        <w:t>Magoshe-iwe-inini</w:t>
      </w:r>
      <w:proofErr w:type="spellEnd"/>
      <w:r>
        <w:rPr>
          <w:rFonts w:ascii="Century Gothic" w:hAnsi="Century Gothic"/>
          <w:sz w:val="28"/>
          <w:szCs w:val="28"/>
        </w:rPr>
        <w:t xml:space="preserve"> - </w:t>
      </w:r>
      <w:r w:rsidR="002A17BD">
        <w:rPr>
          <w:rFonts w:ascii="Century Gothic" w:hAnsi="Century Gothic"/>
          <w:sz w:val="28"/>
          <w:szCs w:val="28"/>
        </w:rPr>
        <w:t>Santa</w:t>
      </w:r>
    </w:p>
    <w:p w:rsidR="00514086" w:rsidRDefault="002A17BD" w:rsidP="005F3663">
      <w:pPr>
        <w:spacing w:line="480" w:lineRule="auto"/>
        <w:jc w:val="center"/>
        <w:rPr>
          <w:rFonts w:ascii="Century Gothic" w:hAnsi="Century Gothic"/>
          <w:sz w:val="28"/>
          <w:szCs w:val="28"/>
        </w:rPr>
      </w:pPr>
      <w:proofErr w:type="spellStart"/>
      <w:r>
        <w:rPr>
          <w:rFonts w:ascii="Century Gothic" w:hAnsi="Century Gothic"/>
          <w:sz w:val="28"/>
          <w:szCs w:val="28"/>
        </w:rPr>
        <w:t>Adik</w:t>
      </w:r>
      <w:proofErr w:type="spellEnd"/>
      <w:r>
        <w:rPr>
          <w:rFonts w:ascii="Century Gothic" w:hAnsi="Century Gothic"/>
          <w:sz w:val="28"/>
          <w:szCs w:val="28"/>
        </w:rPr>
        <w:t xml:space="preserve"> – Reindeer</w:t>
      </w:r>
    </w:p>
    <w:p w:rsidR="00514086" w:rsidRDefault="005F3663" w:rsidP="005F3663">
      <w:pPr>
        <w:spacing w:line="480" w:lineRule="auto"/>
        <w:jc w:val="center"/>
        <w:rPr>
          <w:rFonts w:ascii="Century Gothic" w:hAnsi="Century Gothic"/>
          <w:sz w:val="28"/>
          <w:szCs w:val="28"/>
        </w:rPr>
      </w:pPr>
      <w:proofErr w:type="spellStart"/>
      <w:r>
        <w:rPr>
          <w:rFonts w:ascii="Century Gothic" w:hAnsi="Century Gothic"/>
          <w:sz w:val="28"/>
          <w:szCs w:val="28"/>
        </w:rPr>
        <w:t>Agoon</w:t>
      </w:r>
      <w:r w:rsidR="0015487E">
        <w:rPr>
          <w:rFonts w:ascii="Century Gothic" w:hAnsi="Century Gothic"/>
          <w:sz w:val="28"/>
          <w:szCs w:val="28"/>
        </w:rPr>
        <w:t>ii’</w:t>
      </w:r>
      <w:r>
        <w:rPr>
          <w:rFonts w:ascii="Century Gothic" w:hAnsi="Century Gothic"/>
          <w:sz w:val="28"/>
          <w:szCs w:val="28"/>
        </w:rPr>
        <w:t>inini</w:t>
      </w:r>
      <w:proofErr w:type="spellEnd"/>
      <w:r>
        <w:rPr>
          <w:rFonts w:ascii="Century Gothic" w:hAnsi="Century Gothic"/>
          <w:sz w:val="28"/>
          <w:szCs w:val="28"/>
        </w:rPr>
        <w:t xml:space="preserve"> – Snowman</w:t>
      </w:r>
      <w:bookmarkStart w:id="0" w:name="_GoBack"/>
      <w:bookmarkEnd w:id="0"/>
    </w:p>
    <w:p w:rsidR="00526A16" w:rsidRPr="00590E69" w:rsidRDefault="00526A16" w:rsidP="005F3663">
      <w:pPr>
        <w:spacing w:line="480" w:lineRule="auto"/>
        <w:jc w:val="center"/>
        <w:rPr>
          <w:rFonts w:ascii="Century Gothic" w:hAnsi="Century Gothic"/>
          <w:sz w:val="28"/>
          <w:szCs w:val="28"/>
        </w:rPr>
      </w:pPr>
      <w:proofErr w:type="spellStart"/>
      <w:r>
        <w:rPr>
          <w:rFonts w:ascii="Century Gothic" w:hAnsi="Century Gothic"/>
          <w:sz w:val="28"/>
          <w:szCs w:val="28"/>
        </w:rPr>
        <w:t>Azhigan</w:t>
      </w:r>
      <w:proofErr w:type="spellEnd"/>
      <w:r>
        <w:rPr>
          <w:rFonts w:ascii="Century Gothic" w:hAnsi="Century Gothic"/>
          <w:sz w:val="28"/>
          <w:szCs w:val="28"/>
        </w:rPr>
        <w:t xml:space="preserve"> – Stocking (Sock)</w:t>
      </w:r>
    </w:p>
    <w:sectPr w:rsidR="00526A16" w:rsidRPr="00590E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E69"/>
    <w:rsid w:val="0015487E"/>
    <w:rsid w:val="002A17BD"/>
    <w:rsid w:val="002D7B3C"/>
    <w:rsid w:val="00333DCC"/>
    <w:rsid w:val="004D37F7"/>
    <w:rsid w:val="00512D52"/>
    <w:rsid w:val="00514086"/>
    <w:rsid w:val="00526A16"/>
    <w:rsid w:val="00590E69"/>
    <w:rsid w:val="005F3663"/>
    <w:rsid w:val="00701395"/>
    <w:rsid w:val="00C555F0"/>
    <w:rsid w:val="00D8441E"/>
    <w:rsid w:val="00E8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F708D"/>
  <w15:chartTrackingRefBased/>
  <w15:docId w15:val="{00535603-FB73-4D23-8980-24207DB7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3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6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Brigitte Neganigwane</cp:lastModifiedBy>
  <cp:revision>8</cp:revision>
  <cp:lastPrinted>2019-11-27T17:12:00Z</cp:lastPrinted>
  <dcterms:created xsi:type="dcterms:W3CDTF">2018-08-23T16:04:00Z</dcterms:created>
  <dcterms:modified xsi:type="dcterms:W3CDTF">2019-11-28T20:33:00Z</dcterms:modified>
</cp:coreProperties>
</file>